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6FEE" w14:textId="77777777" w:rsidR="00A27079" w:rsidRDefault="00A27079" w:rsidP="00BF3218">
      <w:pPr>
        <w:jc w:val="right"/>
      </w:pPr>
    </w:p>
    <w:p w14:paraId="6129C76A" w14:textId="77777777" w:rsidR="00BF3218" w:rsidRDefault="00BF3218" w:rsidP="00BF3218">
      <w:pPr>
        <w:jc w:val="right"/>
      </w:pPr>
    </w:p>
    <w:p w14:paraId="1AD41210" w14:textId="41660C43" w:rsidR="00BF3218" w:rsidRDefault="00A6639B" w:rsidP="002A545B">
      <w:pPr>
        <w:jc w:val="right"/>
        <w:rPr>
          <w:b/>
          <w:bCs/>
          <w:sz w:val="24"/>
          <w:szCs w:val="24"/>
        </w:rPr>
      </w:pPr>
      <w:r>
        <w:rPr>
          <w:b/>
          <w:bCs/>
          <w:sz w:val="24"/>
          <w:szCs w:val="24"/>
        </w:rPr>
        <w:t>June 20</w:t>
      </w:r>
      <w:r w:rsidR="000566A7">
        <w:rPr>
          <w:b/>
          <w:bCs/>
          <w:sz w:val="24"/>
          <w:szCs w:val="24"/>
        </w:rPr>
        <w:t xml:space="preserve">20 </w:t>
      </w:r>
    </w:p>
    <w:p w14:paraId="54C5C082" w14:textId="77777777" w:rsidR="002A545B" w:rsidRDefault="002A545B" w:rsidP="00BF3218">
      <w:pPr>
        <w:jc w:val="right"/>
        <w:rPr>
          <w:b/>
          <w:bCs/>
          <w:sz w:val="24"/>
          <w:szCs w:val="24"/>
          <w:u w:val="single"/>
        </w:rPr>
      </w:pPr>
    </w:p>
    <w:p w14:paraId="41772D1E" w14:textId="77777777" w:rsidR="00BF3218" w:rsidRPr="00BF3218" w:rsidRDefault="00BF3218" w:rsidP="00BF3218">
      <w:pPr>
        <w:jc w:val="right"/>
        <w:rPr>
          <w:b/>
          <w:bCs/>
          <w:sz w:val="24"/>
          <w:szCs w:val="24"/>
          <w:u w:val="single"/>
        </w:rPr>
      </w:pPr>
      <w:r w:rsidRPr="00BF3218">
        <w:rPr>
          <w:b/>
          <w:bCs/>
          <w:sz w:val="24"/>
          <w:szCs w:val="24"/>
          <w:u w:val="single"/>
        </w:rPr>
        <w:t>The Israel Asperger and HFASD Association (“Effie”) – General Information</w:t>
      </w:r>
    </w:p>
    <w:p w14:paraId="7BF9835A" w14:textId="77777777" w:rsidR="000566A7" w:rsidRDefault="00BF3218" w:rsidP="000566A7">
      <w:pPr>
        <w:bidi w:val="0"/>
        <w:jc w:val="both"/>
        <w:rPr>
          <w:sz w:val="24"/>
          <w:szCs w:val="24"/>
        </w:rPr>
      </w:pPr>
      <w:r>
        <w:rPr>
          <w:sz w:val="24"/>
          <w:szCs w:val="24"/>
        </w:rPr>
        <w:t xml:space="preserve">   </w:t>
      </w:r>
      <w:r w:rsidR="000566A7">
        <w:rPr>
          <w:sz w:val="24"/>
          <w:szCs w:val="24"/>
        </w:rPr>
        <w:t xml:space="preserve">     The association acts to raise the awareness of the syndrome since the number of those diagnosed has grown steadily as has the number of people who applied to our aid. </w:t>
      </w:r>
    </w:p>
    <w:p w14:paraId="52023CF4" w14:textId="77777777" w:rsidR="000566A7" w:rsidRPr="00BC1945" w:rsidRDefault="000566A7" w:rsidP="000566A7">
      <w:pPr>
        <w:bidi w:val="0"/>
        <w:jc w:val="both"/>
        <w:rPr>
          <w:sz w:val="24"/>
          <w:szCs w:val="24"/>
          <w:u w:val="single"/>
        </w:rPr>
      </w:pPr>
      <w:r w:rsidRPr="00BC1945">
        <w:rPr>
          <w:sz w:val="24"/>
          <w:szCs w:val="24"/>
          <w:u w:val="single"/>
        </w:rPr>
        <w:t xml:space="preserve">     The association operates different services including:</w:t>
      </w:r>
    </w:p>
    <w:p w14:paraId="2186F2F0" w14:textId="5A3A5AF2" w:rsidR="000566A7" w:rsidRPr="00BC1945" w:rsidRDefault="000566A7" w:rsidP="00BC1945">
      <w:pPr>
        <w:pStyle w:val="ListParagraph"/>
        <w:numPr>
          <w:ilvl w:val="0"/>
          <w:numId w:val="6"/>
        </w:numPr>
        <w:bidi w:val="0"/>
        <w:jc w:val="both"/>
        <w:rPr>
          <w:sz w:val="24"/>
          <w:szCs w:val="24"/>
        </w:rPr>
      </w:pPr>
      <w:r w:rsidRPr="00BC1945">
        <w:rPr>
          <w:b/>
          <w:bCs/>
          <w:sz w:val="24"/>
          <w:szCs w:val="24"/>
        </w:rPr>
        <w:t>S</w:t>
      </w:r>
      <w:r w:rsidRPr="00BC1945">
        <w:rPr>
          <w:b/>
          <w:bCs/>
          <w:sz w:val="24"/>
          <w:szCs w:val="24"/>
        </w:rPr>
        <w:t>upport and information center</w:t>
      </w:r>
      <w:r w:rsidRPr="00BC1945">
        <w:rPr>
          <w:sz w:val="24"/>
          <w:szCs w:val="24"/>
        </w:rPr>
        <w:t xml:space="preserve">, </w:t>
      </w:r>
    </w:p>
    <w:p w14:paraId="0BBFE45D" w14:textId="2B8D0386" w:rsidR="000566A7" w:rsidRPr="00BC1945" w:rsidRDefault="000566A7" w:rsidP="00BC1945">
      <w:pPr>
        <w:pStyle w:val="ListParagraph"/>
        <w:numPr>
          <w:ilvl w:val="0"/>
          <w:numId w:val="6"/>
        </w:numPr>
        <w:bidi w:val="0"/>
        <w:jc w:val="both"/>
        <w:rPr>
          <w:b/>
          <w:bCs/>
          <w:sz w:val="24"/>
          <w:szCs w:val="24"/>
        </w:rPr>
      </w:pPr>
      <w:r w:rsidRPr="00BC1945">
        <w:rPr>
          <w:b/>
          <w:bCs/>
          <w:sz w:val="24"/>
          <w:szCs w:val="24"/>
        </w:rPr>
        <w:t>The employment</w:t>
      </w:r>
      <w:r w:rsidRPr="00BC1945">
        <w:rPr>
          <w:b/>
          <w:bCs/>
          <w:sz w:val="24"/>
          <w:szCs w:val="24"/>
        </w:rPr>
        <w:t xml:space="preserve"> </w:t>
      </w:r>
      <w:r w:rsidRPr="00BC1945">
        <w:rPr>
          <w:b/>
          <w:bCs/>
          <w:sz w:val="24"/>
          <w:szCs w:val="24"/>
        </w:rPr>
        <w:t>programs</w:t>
      </w:r>
    </w:p>
    <w:p w14:paraId="082AFC18" w14:textId="02E8615F" w:rsidR="000566A7" w:rsidRPr="00BC1945" w:rsidRDefault="000566A7" w:rsidP="00BC1945">
      <w:pPr>
        <w:pStyle w:val="ListParagraph"/>
        <w:numPr>
          <w:ilvl w:val="0"/>
          <w:numId w:val="6"/>
        </w:numPr>
        <w:bidi w:val="0"/>
        <w:jc w:val="both"/>
        <w:rPr>
          <w:sz w:val="24"/>
          <w:szCs w:val="24"/>
        </w:rPr>
      </w:pPr>
      <w:r w:rsidRPr="00BC1945">
        <w:rPr>
          <w:b/>
          <w:bCs/>
          <w:sz w:val="24"/>
          <w:szCs w:val="24"/>
        </w:rPr>
        <w:t>S</w:t>
      </w:r>
      <w:r w:rsidRPr="00BC1945">
        <w:rPr>
          <w:b/>
          <w:bCs/>
          <w:sz w:val="24"/>
          <w:szCs w:val="24"/>
        </w:rPr>
        <w:t xml:space="preserve">ocial </w:t>
      </w:r>
      <w:r w:rsidRPr="00BC1945">
        <w:rPr>
          <w:b/>
          <w:bCs/>
          <w:sz w:val="24"/>
          <w:szCs w:val="24"/>
        </w:rPr>
        <w:t>clubs</w:t>
      </w:r>
      <w:r w:rsidRPr="00BC1945">
        <w:rPr>
          <w:sz w:val="24"/>
          <w:szCs w:val="24"/>
        </w:rPr>
        <w:t xml:space="preserve">, (for the time being 3 groups in the Tek Aviv and Rishon Letzion regions) </w:t>
      </w:r>
    </w:p>
    <w:p w14:paraId="27EC1E27" w14:textId="79D9CE73" w:rsidR="000566A7" w:rsidRPr="00BC1945" w:rsidRDefault="000566A7" w:rsidP="00BC1945">
      <w:pPr>
        <w:pStyle w:val="ListParagraph"/>
        <w:numPr>
          <w:ilvl w:val="0"/>
          <w:numId w:val="6"/>
        </w:numPr>
        <w:bidi w:val="0"/>
        <w:jc w:val="both"/>
        <w:rPr>
          <w:b/>
          <w:bCs/>
          <w:sz w:val="24"/>
          <w:szCs w:val="24"/>
        </w:rPr>
      </w:pPr>
      <w:r w:rsidRPr="00BC1945">
        <w:rPr>
          <w:b/>
          <w:bCs/>
          <w:sz w:val="24"/>
          <w:szCs w:val="24"/>
        </w:rPr>
        <w:t>Center</w:t>
      </w:r>
      <w:r w:rsidRPr="00BC1945">
        <w:rPr>
          <w:b/>
          <w:bCs/>
          <w:sz w:val="24"/>
          <w:szCs w:val="24"/>
        </w:rPr>
        <w:t xml:space="preserve"> for guidance </w:t>
      </w:r>
      <w:r w:rsidRPr="00BC1945">
        <w:rPr>
          <w:b/>
          <w:bCs/>
          <w:sz w:val="24"/>
          <w:szCs w:val="24"/>
        </w:rPr>
        <w:t xml:space="preserve">and counseling </w:t>
      </w:r>
      <w:r w:rsidRPr="00BC1945">
        <w:rPr>
          <w:b/>
          <w:bCs/>
          <w:sz w:val="24"/>
          <w:szCs w:val="24"/>
        </w:rPr>
        <w:t>o</w:t>
      </w:r>
      <w:r w:rsidRPr="00BC1945">
        <w:rPr>
          <w:b/>
          <w:bCs/>
          <w:sz w:val="24"/>
          <w:szCs w:val="24"/>
        </w:rPr>
        <w:t>n</w:t>
      </w:r>
      <w:r w:rsidRPr="00BC1945">
        <w:rPr>
          <w:b/>
          <w:bCs/>
          <w:sz w:val="24"/>
          <w:szCs w:val="24"/>
        </w:rPr>
        <w:t xml:space="preserve"> life partners and</w:t>
      </w:r>
      <w:r w:rsidRPr="00BC1945">
        <w:rPr>
          <w:b/>
          <w:bCs/>
          <w:sz w:val="24"/>
          <w:szCs w:val="24"/>
        </w:rPr>
        <w:t xml:space="preserve"> family</w:t>
      </w:r>
      <w:r w:rsidRPr="00BC1945">
        <w:rPr>
          <w:b/>
          <w:bCs/>
          <w:sz w:val="24"/>
          <w:szCs w:val="24"/>
        </w:rPr>
        <w:t xml:space="preserve"> support groups</w:t>
      </w:r>
    </w:p>
    <w:p w14:paraId="3842DCB2" w14:textId="57405368" w:rsidR="00BC1945" w:rsidRPr="00BC1945" w:rsidRDefault="00BC1945" w:rsidP="00BC1945">
      <w:pPr>
        <w:pStyle w:val="ListParagraph"/>
        <w:numPr>
          <w:ilvl w:val="0"/>
          <w:numId w:val="6"/>
        </w:numPr>
        <w:bidi w:val="0"/>
        <w:jc w:val="both"/>
        <w:rPr>
          <w:b/>
          <w:bCs/>
          <w:sz w:val="24"/>
          <w:szCs w:val="24"/>
        </w:rPr>
      </w:pPr>
      <w:r w:rsidRPr="00BC1945">
        <w:rPr>
          <w:b/>
          <w:bCs/>
          <w:sz w:val="24"/>
          <w:szCs w:val="24"/>
        </w:rPr>
        <w:t>P</w:t>
      </w:r>
      <w:r w:rsidR="000566A7" w:rsidRPr="00BC1945">
        <w:rPr>
          <w:b/>
          <w:bCs/>
          <w:sz w:val="24"/>
          <w:szCs w:val="24"/>
        </w:rPr>
        <w:t xml:space="preserve">reparation </w:t>
      </w:r>
      <w:r w:rsidRPr="00BC1945">
        <w:rPr>
          <w:b/>
          <w:bCs/>
          <w:sz w:val="24"/>
          <w:szCs w:val="24"/>
        </w:rPr>
        <w:t xml:space="preserve">and chaperoning </w:t>
      </w:r>
      <w:r w:rsidR="000566A7" w:rsidRPr="00BC1945">
        <w:rPr>
          <w:b/>
          <w:bCs/>
          <w:sz w:val="24"/>
          <w:szCs w:val="24"/>
        </w:rPr>
        <w:t xml:space="preserve">for </w:t>
      </w:r>
      <w:r w:rsidRPr="00BC1945">
        <w:rPr>
          <w:b/>
          <w:bCs/>
          <w:sz w:val="24"/>
          <w:szCs w:val="24"/>
        </w:rPr>
        <w:t xml:space="preserve">voluntary </w:t>
      </w:r>
      <w:r w:rsidR="000566A7" w:rsidRPr="00BC1945">
        <w:rPr>
          <w:b/>
          <w:bCs/>
          <w:sz w:val="24"/>
          <w:szCs w:val="24"/>
        </w:rPr>
        <w:t>military service</w:t>
      </w:r>
      <w:r w:rsidRPr="00BC1945">
        <w:rPr>
          <w:b/>
          <w:bCs/>
          <w:sz w:val="24"/>
          <w:szCs w:val="24"/>
        </w:rPr>
        <w:t>.</w:t>
      </w:r>
    </w:p>
    <w:p w14:paraId="3996934E" w14:textId="6672B4BA" w:rsidR="000566A7" w:rsidRDefault="000566A7" w:rsidP="000566A7">
      <w:pPr>
        <w:bidi w:val="0"/>
        <w:jc w:val="both"/>
        <w:rPr>
          <w:sz w:val="24"/>
          <w:szCs w:val="24"/>
        </w:rPr>
      </w:pPr>
      <w:r>
        <w:rPr>
          <w:sz w:val="24"/>
          <w:szCs w:val="24"/>
        </w:rPr>
        <w:t xml:space="preserve">Our updated database includes </w:t>
      </w:r>
      <w:r>
        <w:rPr>
          <w:sz w:val="24"/>
          <w:szCs w:val="24"/>
        </w:rPr>
        <w:t>3</w:t>
      </w:r>
      <w:r>
        <w:rPr>
          <w:sz w:val="24"/>
          <w:szCs w:val="24"/>
        </w:rPr>
        <w:t>500 members, information seekers, professionals and various institutions who wish to be in contact with us and keep up with updated information.</w:t>
      </w:r>
    </w:p>
    <w:p w14:paraId="7D66DA0A" w14:textId="77777777" w:rsidR="00BC1945" w:rsidRDefault="00BC1945" w:rsidP="00BC1945">
      <w:pPr>
        <w:bidi w:val="0"/>
        <w:jc w:val="both"/>
        <w:rPr>
          <w:sz w:val="24"/>
          <w:szCs w:val="24"/>
        </w:rPr>
      </w:pPr>
      <w:r>
        <w:rPr>
          <w:sz w:val="24"/>
          <w:szCs w:val="24"/>
        </w:rPr>
        <w:t>We also operate professional conferences and participate in various advocacy forums.</w:t>
      </w:r>
    </w:p>
    <w:p w14:paraId="235D1E00" w14:textId="48D02E89" w:rsidR="000566A7" w:rsidRDefault="000566A7" w:rsidP="00BC1945">
      <w:pPr>
        <w:bidi w:val="0"/>
        <w:jc w:val="both"/>
        <w:rPr>
          <w:sz w:val="24"/>
          <w:szCs w:val="24"/>
        </w:rPr>
      </w:pPr>
      <w:r>
        <w:rPr>
          <w:sz w:val="24"/>
          <w:szCs w:val="24"/>
        </w:rPr>
        <w:t xml:space="preserve">     All the activity of the association is financed by contributions, membership fees and token payment for some of its workshops. The army preparation program is financed 50% by the Ministry of Welfare, and our social club</w:t>
      </w:r>
      <w:r w:rsidR="00BC1945">
        <w:rPr>
          <w:sz w:val="24"/>
          <w:szCs w:val="24"/>
        </w:rPr>
        <w:t>s are</w:t>
      </w:r>
      <w:r>
        <w:rPr>
          <w:sz w:val="24"/>
          <w:szCs w:val="24"/>
        </w:rPr>
        <w:t xml:space="preserve"> also partially </w:t>
      </w:r>
      <w:r w:rsidR="00BC1945">
        <w:rPr>
          <w:sz w:val="24"/>
          <w:szCs w:val="24"/>
        </w:rPr>
        <w:t xml:space="preserve">financed by the Ministry of Welfare. </w:t>
      </w:r>
    </w:p>
    <w:p w14:paraId="429587E4" w14:textId="77777777" w:rsidR="00BC1945" w:rsidRDefault="00BC1945" w:rsidP="00BC1945">
      <w:pPr>
        <w:bidi w:val="0"/>
        <w:jc w:val="both"/>
        <w:rPr>
          <w:b/>
          <w:bCs/>
          <w:sz w:val="28"/>
          <w:szCs w:val="28"/>
          <w:u w:val="single"/>
        </w:rPr>
      </w:pPr>
    </w:p>
    <w:p w14:paraId="58B45E03" w14:textId="77777777" w:rsidR="00BC1945" w:rsidRDefault="00BC1945" w:rsidP="00BC1945">
      <w:pPr>
        <w:bidi w:val="0"/>
        <w:jc w:val="both"/>
        <w:rPr>
          <w:b/>
          <w:bCs/>
          <w:sz w:val="28"/>
          <w:szCs w:val="28"/>
          <w:u w:val="single"/>
        </w:rPr>
      </w:pPr>
    </w:p>
    <w:p w14:paraId="58F4EA45" w14:textId="77777777" w:rsidR="00BC1945" w:rsidRDefault="00BC1945" w:rsidP="00BC1945">
      <w:pPr>
        <w:bidi w:val="0"/>
        <w:jc w:val="both"/>
        <w:rPr>
          <w:b/>
          <w:bCs/>
          <w:sz w:val="28"/>
          <w:szCs w:val="28"/>
          <w:u w:val="single"/>
        </w:rPr>
      </w:pPr>
    </w:p>
    <w:p w14:paraId="253C63C3" w14:textId="77777777" w:rsidR="00BC1945" w:rsidRDefault="00BC1945" w:rsidP="00BC1945">
      <w:pPr>
        <w:bidi w:val="0"/>
        <w:jc w:val="both"/>
        <w:rPr>
          <w:b/>
          <w:bCs/>
          <w:sz w:val="28"/>
          <w:szCs w:val="28"/>
          <w:u w:val="single"/>
        </w:rPr>
      </w:pPr>
    </w:p>
    <w:p w14:paraId="6423C655" w14:textId="77777777" w:rsidR="00BC1945" w:rsidRDefault="00BC1945" w:rsidP="00BC1945">
      <w:pPr>
        <w:bidi w:val="0"/>
        <w:jc w:val="both"/>
        <w:rPr>
          <w:b/>
          <w:bCs/>
          <w:sz w:val="28"/>
          <w:szCs w:val="28"/>
          <w:u w:val="single"/>
        </w:rPr>
      </w:pPr>
    </w:p>
    <w:p w14:paraId="068E6F65" w14:textId="77777777" w:rsidR="00BC1945" w:rsidRDefault="00BC1945" w:rsidP="00BC1945">
      <w:pPr>
        <w:bidi w:val="0"/>
        <w:jc w:val="both"/>
        <w:rPr>
          <w:b/>
          <w:bCs/>
          <w:sz w:val="28"/>
          <w:szCs w:val="28"/>
          <w:u w:val="single"/>
        </w:rPr>
      </w:pPr>
    </w:p>
    <w:p w14:paraId="33BF33AD" w14:textId="77777777" w:rsidR="00BC1945" w:rsidRDefault="00BC1945" w:rsidP="00BC1945">
      <w:pPr>
        <w:bidi w:val="0"/>
        <w:jc w:val="both"/>
        <w:rPr>
          <w:b/>
          <w:bCs/>
          <w:sz w:val="28"/>
          <w:szCs w:val="28"/>
          <w:u w:val="single"/>
        </w:rPr>
      </w:pPr>
    </w:p>
    <w:p w14:paraId="75961834" w14:textId="21542293" w:rsidR="00BC1945" w:rsidRPr="00BC1945" w:rsidRDefault="00BC1945" w:rsidP="00BC1945">
      <w:pPr>
        <w:bidi w:val="0"/>
        <w:jc w:val="both"/>
        <w:rPr>
          <w:b/>
          <w:bCs/>
          <w:sz w:val="28"/>
          <w:szCs w:val="28"/>
          <w:u w:val="single"/>
        </w:rPr>
      </w:pPr>
      <w:r w:rsidRPr="00BC1945">
        <w:rPr>
          <w:b/>
          <w:bCs/>
          <w:sz w:val="28"/>
          <w:szCs w:val="28"/>
          <w:u w:val="single"/>
        </w:rPr>
        <w:t xml:space="preserve">Background </w:t>
      </w:r>
    </w:p>
    <w:p w14:paraId="0D310F9A" w14:textId="77777777" w:rsidR="00BC1945" w:rsidRPr="00BC1945" w:rsidRDefault="00BF3218" w:rsidP="00BC1945">
      <w:pPr>
        <w:pStyle w:val="ListParagraph"/>
        <w:numPr>
          <w:ilvl w:val="0"/>
          <w:numId w:val="7"/>
        </w:numPr>
        <w:bidi w:val="0"/>
        <w:jc w:val="both"/>
        <w:rPr>
          <w:sz w:val="24"/>
          <w:szCs w:val="24"/>
        </w:rPr>
      </w:pPr>
      <w:r w:rsidRPr="00BC1945">
        <w:rPr>
          <w:sz w:val="24"/>
          <w:szCs w:val="24"/>
        </w:rPr>
        <w:t xml:space="preserve">The Israel Asperger and HFASD Association </w:t>
      </w:r>
      <w:r w:rsidRPr="00BC1945">
        <w:rPr>
          <w:b/>
          <w:bCs/>
          <w:sz w:val="24"/>
          <w:szCs w:val="24"/>
        </w:rPr>
        <w:t>(“Effie”</w:t>
      </w:r>
      <w:r w:rsidRPr="00BC1945">
        <w:rPr>
          <w:sz w:val="24"/>
          <w:szCs w:val="24"/>
        </w:rPr>
        <w:t>) was established in 2001 by parents of children with</w:t>
      </w:r>
      <w:r w:rsidR="000566A7" w:rsidRPr="00BC1945">
        <w:rPr>
          <w:sz w:val="24"/>
          <w:szCs w:val="24"/>
        </w:rPr>
        <w:t xml:space="preserve"> </w:t>
      </w:r>
      <w:r w:rsidR="00BC1945" w:rsidRPr="00BC1945">
        <w:rPr>
          <w:sz w:val="24"/>
          <w:szCs w:val="24"/>
        </w:rPr>
        <w:t>the Asperger</w:t>
      </w:r>
      <w:r w:rsidRPr="00BC1945">
        <w:rPr>
          <w:sz w:val="24"/>
          <w:szCs w:val="24"/>
        </w:rPr>
        <w:t xml:space="preserve"> Syndrome. </w:t>
      </w:r>
    </w:p>
    <w:p w14:paraId="533441E8" w14:textId="492E3842" w:rsidR="00BC1945" w:rsidRPr="00BC1945" w:rsidRDefault="00BF3218" w:rsidP="00BC1945">
      <w:pPr>
        <w:pStyle w:val="ListParagraph"/>
        <w:numPr>
          <w:ilvl w:val="0"/>
          <w:numId w:val="7"/>
        </w:numPr>
        <w:bidi w:val="0"/>
        <w:jc w:val="both"/>
        <w:rPr>
          <w:sz w:val="24"/>
          <w:szCs w:val="24"/>
        </w:rPr>
      </w:pPr>
      <w:r w:rsidRPr="00BC1945">
        <w:rPr>
          <w:sz w:val="24"/>
          <w:szCs w:val="24"/>
        </w:rPr>
        <w:t>It is a registered and recognized non-profit association with all required authorization</w:t>
      </w:r>
      <w:r w:rsidR="00BC1945" w:rsidRPr="00BC1945">
        <w:rPr>
          <w:sz w:val="24"/>
          <w:szCs w:val="24"/>
        </w:rPr>
        <w:t>s</w:t>
      </w:r>
      <w:r w:rsidRPr="00BC1945">
        <w:rPr>
          <w:sz w:val="24"/>
          <w:szCs w:val="24"/>
        </w:rPr>
        <w:t xml:space="preserve"> including official recognition of its proper management and permit to receive contributions (Israeli Tax Authorities “Section 46”). </w:t>
      </w:r>
    </w:p>
    <w:p w14:paraId="764E497B" w14:textId="77777777" w:rsidR="00BC1945" w:rsidRPr="00BC1945" w:rsidRDefault="00BF3218" w:rsidP="00BC1945">
      <w:pPr>
        <w:pStyle w:val="ListParagraph"/>
        <w:numPr>
          <w:ilvl w:val="0"/>
          <w:numId w:val="7"/>
        </w:numPr>
        <w:bidi w:val="0"/>
        <w:jc w:val="both"/>
        <w:rPr>
          <w:sz w:val="24"/>
          <w:szCs w:val="24"/>
        </w:rPr>
      </w:pPr>
      <w:r w:rsidRPr="00BC1945">
        <w:rPr>
          <w:sz w:val="24"/>
          <w:szCs w:val="24"/>
        </w:rPr>
        <w:t xml:space="preserve">The association was awarded the “Effective Management” recognition in 2016. </w:t>
      </w:r>
    </w:p>
    <w:p w14:paraId="79DB6B1F" w14:textId="6DE36B63" w:rsidR="00BF3218" w:rsidRDefault="00BC1945" w:rsidP="00BC1945">
      <w:pPr>
        <w:pStyle w:val="ListParagraph"/>
        <w:numPr>
          <w:ilvl w:val="0"/>
          <w:numId w:val="7"/>
        </w:numPr>
        <w:bidi w:val="0"/>
        <w:jc w:val="both"/>
        <w:rPr>
          <w:sz w:val="24"/>
          <w:szCs w:val="24"/>
        </w:rPr>
      </w:pPr>
      <w:r>
        <w:rPr>
          <w:sz w:val="24"/>
          <w:szCs w:val="24"/>
        </w:rPr>
        <w:t>The</w:t>
      </w:r>
      <w:r w:rsidR="00BF3218" w:rsidRPr="00BC1945">
        <w:rPr>
          <w:sz w:val="24"/>
          <w:szCs w:val="24"/>
        </w:rPr>
        <w:t xml:space="preserve"> program for preparing and accompanying soldiers with Asperger received a certificate of appreciation from the Ministry of Defense.</w:t>
      </w:r>
    </w:p>
    <w:p w14:paraId="4898AF5E" w14:textId="77777777" w:rsidR="00E87898" w:rsidRPr="00E87898" w:rsidRDefault="00E87898" w:rsidP="00E87898">
      <w:pPr>
        <w:pStyle w:val="ListParagraph"/>
        <w:numPr>
          <w:ilvl w:val="0"/>
          <w:numId w:val="7"/>
        </w:numPr>
        <w:bidi w:val="0"/>
        <w:jc w:val="both"/>
        <w:rPr>
          <w:sz w:val="24"/>
          <w:szCs w:val="24"/>
        </w:rPr>
      </w:pPr>
      <w:r w:rsidRPr="00E87898">
        <w:rPr>
          <w:sz w:val="24"/>
          <w:szCs w:val="24"/>
        </w:rPr>
        <w:t xml:space="preserve">     Since government agencies do not support a great part of our activities and the expenses associated with the rehabilitation of people with Asperger are very high, we will greatly appreciate your support or partnership in the activities of our programs which help people with ASD disabilities find and maintain suitable integration into the society. We will be happy to see your active partnership and sponsorship. Please do not hesitate to contact us with any questions. </w:t>
      </w:r>
    </w:p>
    <w:p w14:paraId="38568771" w14:textId="6A96DB4E" w:rsidR="00E87898" w:rsidRDefault="00E87898" w:rsidP="00E87898">
      <w:pPr>
        <w:pStyle w:val="ListParagraph"/>
        <w:bidi w:val="0"/>
        <w:jc w:val="both"/>
        <w:rPr>
          <w:sz w:val="24"/>
          <w:szCs w:val="24"/>
        </w:rPr>
      </w:pPr>
    </w:p>
    <w:p w14:paraId="386836B3" w14:textId="034061D0" w:rsidR="00E87898" w:rsidRPr="00E87898" w:rsidRDefault="00E87898" w:rsidP="00E87898">
      <w:pPr>
        <w:pStyle w:val="ListParagraph"/>
        <w:bidi w:val="0"/>
        <w:jc w:val="both"/>
        <w:rPr>
          <w:b/>
          <w:bCs/>
          <w:sz w:val="24"/>
          <w:szCs w:val="24"/>
          <w:u w:val="single"/>
        </w:rPr>
      </w:pPr>
      <w:r w:rsidRPr="00E87898">
        <w:rPr>
          <w:b/>
          <w:bCs/>
          <w:sz w:val="24"/>
          <w:szCs w:val="24"/>
          <w:u w:val="single"/>
        </w:rPr>
        <w:t xml:space="preserve">What is Asperger or </w:t>
      </w:r>
      <w:proofErr w:type="gramStart"/>
      <w:r w:rsidRPr="00E87898">
        <w:rPr>
          <w:b/>
          <w:bCs/>
          <w:sz w:val="24"/>
          <w:szCs w:val="24"/>
          <w:u w:val="single"/>
        </w:rPr>
        <w:t>HFASD ?</w:t>
      </w:r>
      <w:proofErr w:type="gramEnd"/>
      <w:r w:rsidRPr="00E87898">
        <w:rPr>
          <w:b/>
          <w:bCs/>
          <w:sz w:val="24"/>
          <w:szCs w:val="24"/>
          <w:u w:val="single"/>
        </w:rPr>
        <w:t xml:space="preserve"> </w:t>
      </w:r>
    </w:p>
    <w:p w14:paraId="1F5BFB1C" w14:textId="77777777" w:rsidR="00E87898" w:rsidRDefault="00BF3218" w:rsidP="00E87898">
      <w:pPr>
        <w:pStyle w:val="ListParagraph"/>
        <w:numPr>
          <w:ilvl w:val="0"/>
          <w:numId w:val="7"/>
        </w:numPr>
        <w:bidi w:val="0"/>
        <w:jc w:val="both"/>
        <w:rPr>
          <w:sz w:val="24"/>
          <w:szCs w:val="24"/>
        </w:rPr>
      </w:pPr>
      <w:r w:rsidRPr="00E87898">
        <w:rPr>
          <w:sz w:val="24"/>
          <w:szCs w:val="24"/>
        </w:rPr>
        <w:t xml:space="preserve">Asperger syndrome </w:t>
      </w:r>
      <w:r w:rsidR="00A6639B" w:rsidRPr="00E87898">
        <w:rPr>
          <w:sz w:val="24"/>
          <w:szCs w:val="24"/>
        </w:rPr>
        <w:t xml:space="preserve">or HFASD </w:t>
      </w:r>
      <w:r w:rsidRPr="00E87898">
        <w:rPr>
          <w:sz w:val="24"/>
          <w:szCs w:val="24"/>
        </w:rPr>
        <w:t xml:space="preserve">is a developmental disorder, situated in the high functioning sphere of the autistic spectrum (ASD) effecting social communication. </w:t>
      </w:r>
    </w:p>
    <w:p w14:paraId="71A97E04" w14:textId="51E11CAB" w:rsidR="00BF3218" w:rsidRPr="00E87898" w:rsidRDefault="00BF3218" w:rsidP="00E87898">
      <w:pPr>
        <w:pStyle w:val="ListParagraph"/>
        <w:numPr>
          <w:ilvl w:val="0"/>
          <w:numId w:val="7"/>
        </w:numPr>
        <w:bidi w:val="0"/>
        <w:jc w:val="both"/>
        <w:rPr>
          <w:sz w:val="24"/>
          <w:szCs w:val="24"/>
        </w:rPr>
      </w:pPr>
      <w:r w:rsidRPr="00E87898">
        <w:rPr>
          <w:sz w:val="24"/>
          <w:szCs w:val="24"/>
        </w:rPr>
        <w:t xml:space="preserve">People with Asperger have </w:t>
      </w:r>
      <w:r w:rsidR="00745060" w:rsidRPr="00E87898">
        <w:rPr>
          <w:sz w:val="24"/>
          <w:szCs w:val="24"/>
        </w:rPr>
        <w:t xml:space="preserve">normal and </w:t>
      </w:r>
      <w:r w:rsidRPr="00E87898">
        <w:rPr>
          <w:sz w:val="24"/>
          <w:szCs w:val="24"/>
        </w:rPr>
        <w:t>high intelligence</w:t>
      </w:r>
      <w:r w:rsidR="00745060" w:rsidRPr="00E87898">
        <w:rPr>
          <w:sz w:val="24"/>
          <w:szCs w:val="24"/>
        </w:rPr>
        <w:t>, mostly with</w:t>
      </w:r>
      <w:r w:rsidRPr="00E87898">
        <w:rPr>
          <w:sz w:val="24"/>
          <w:szCs w:val="24"/>
        </w:rPr>
        <w:t xml:space="preserve"> good verbal capacities</w:t>
      </w:r>
      <w:r w:rsidR="00745060" w:rsidRPr="00E87898">
        <w:rPr>
          <w:sz w:val="24"/>
          <w:szCs w:val="24"/>
        </w:rPr>
        <w:t xml:space="preserve"> but experience difficulties</w:t>
      </w:r>
      <w:r w:rsidRPr="00E87898">
        <w:rPr>
          <w:sz w:val="24"/>
          <w:szCs w:val="24"/>
        </w:rPr>
        <w:t xml:space="preserve"> in social communication, </w:t>
      </w:r>
      <w:r w:rsidR="00745060" w:rsidRPr="00E87898">
        <w:rPr>
          <w:sz w:val="24"/>
          <w:szCs w:val="24"/>
        </w:rPr>
        <w:t xml:space="preserve">social </w:t>
      </w:r>
      <w:r w:rsidRPr="00E87898">
        <w:rPr>
          <w:sz w:val="24"/>
          <w:szCs w:val="24"/>
        </w:rPr>
        <w:t>relations and in network</w:t>
      </w:r>
      <w:r w:rsidR="00745060" w:rsidRPr="00E87898">
        <w:rPr>
          <w:sz w:val="24"/>
          <w:szCs w:val="24"/>
        </w:rPr>
        <w:t xml:space="preserve">ing. </w:t>
      </w:r>
      <w:r w:rsidR="00E87898" w:rsidRPr="00E87898">
        <w:rPr>
          <w:sz w:val="24"/>
          <w:szCs w:val="24"/>
        </w:rPr>
        <w:t>These manifests</w:t>
      </w:r>
      <w:r w:rsidRPr="00E87898">
        <w:rPr>
          <w:sz w:val="24"/>
          <w:szCs w:val="24"/>
        </w:rPr>
        <w:t xml:space="preserve"> themselves in all circles of life and create a frustrating gap between their cognitive capacities and their </w:t>
      </w:r>
      <w:r w:rsidR="00745060" w:rsidRPr="00E87898">
        <w:rPr>
          <w:sz w:val="24"/>
          <w:szCs w:val="24"/>
        </w:rPr>
        <w:t>ability</w:t>
      </w:r>
      <w:r w:rsidRPr="00E87898">
        <w:rPr>
          <w:sz w:val="24"/>
          <w:szCs w:val="24"/>
        </w:rPr>
        <w:t xml:space="preserve"> to function in everyday life</w:t>
      </w:r>
      <w:r w:rsidR="00745060" w:rsidRPr="00E87898">
        <w:rPr>
          <w:sz w:val="24"/>
          <w:szCs w:val="24"/>
        </w:rPr>
        <w:t>, causing stress for them,</w:t>
      </w:r>
      <w:r w:rsidRPr="00E87898">
        <w:rPr>
          <w:sz w:val="24"/>
          <w:szCs w:val="24"/>
        </w:rPr>
        <w:t xml:space="preserve"> their families</w:t>
      </w:r>
      <w:r w:rsidR="00745060" w:rsidRPr="00E87898">
        <w:rPr>
          <w:sz w:val="24"/>
          <w:szCs w:val="24"/>
        </w:rPr>
        <w:t xml:space="preserve"> and whoever interacts with them</w:t>
      </w:r>
      <w:r w:rsidRPr="00E87898">
        <w:rPr>
          <w:sz w:val="24"/>
          <w:szCs w:val="24"/>
        </w:rPr>
        <w:t xml:space="preserve">.  </w:t>
      </w:r>
    </w:p>
    <w:p w14:paraId="37CA9CB5" w14:textId="6A334B6A" w:rsidR="00BF3218" w:rsidRDefault="00BF3218" w:rsidP="00BF3218">
      <w:pPr>
        <w:jc w:val="right"/>
        <w:rPr>
          <w:rFonts w:hint="cs"/>
          <w:rtl/>
        </w:rPr>
      </w:pPr>
    </w:p>
    <w:p w14:paraId="71AF2D9E" w14:textId="286FB2BA" w:rsidR="00BC1945" w:rsidRDefault="00BC1945" w:rsidP="00BC1945">
      <w:pPr>
        <w:bidi w:val="0"/>
        <w:jc w:val="both"/>
        <w:rPr>
          <w:b/>
          <w:bCs/>
          <w:sz w:val="28"/>
          <w:szCs w:val="28"/>
        </w:rPr>
      </w:pPr>
      <w:r w:rsidRPr="00BC1945">
        <w:rPr>
          <w:b/>
          <w:bCs/>
          <w:sz w:val="28"/>
          <w:szCs w:val="28"/>
        </w:rPr>
        <w:t xml:space="preserve">Additional information about the activity of the association can be found </w:t>
      </w:r>
      <w:r>
        <w:rPr>
          <w:b/>
          <w:bCs/>
          <w:sz w:val="28"/>
          <w:szCs w:val="28"/>
        </w:rPr>
        <w:t xml:space="preserve">(in Hebrew) </w:t>
      </w:r>
      <w:r w:rsidRPr="00BC1945">
        <w:rPr>
          <w:b/>
          <w:bCs/>
          <w:sz w:val="28"/>
          <w:szCs w:val="28"/>
        </w:rPr>
        <w:t xml:space="preserve">on </w:t>
      </w:r>
      <w:r>
        <w:rPr>
          <w:b/>
          <w:bCs/>
          <w:sz w:val="28"/>
          <w:szCs w:val="28"/>
        </w:rPr>
        <w:t>our</w:t>
      </w:r>
      <w:r w:rsidRPr="00BC1945">
        <w:rPr>
          <w:b/>
          <w:bCs/>
          <w:sz w:val="28"/>
          <w:szCs w:val="28"/>
        </w:rPr>
        <w:t xml:space="preserve"> website. </w:t>
      </w:r>
    </w:p>
    <w:p w14:paraId="65AFF562" w14:textId="205C1597" w:rsidR="00BC1945" w:rsidRDefault="00BC1945" w:rsidP="00BC1945">
      <w:pPr>
        <w:bidi w:val="0"/>
        <w:jc w:val="both"/>
        <w:rPr>
          <w:b/>
          <w:bCs/>
          <w:sz w:val="28"/>
          <w:szCs w:val="28"/>
        </w:rPr>
      </w:pPr>
      <w:r>
        <w:rPr>
          <w:b/>
          <w:bCs/>
          <w:sz w:val="28"/>
          <w:szCs w:val="28"/>
        </w:rPr>
        <w:t>Queries and consults are welcome (also in English):</w:t>
      </w:r>
    </w:p>
    <w:p w14:paraId="07B4F3D6" w14:textId="25A41D04" w:rsidR="00BC1945" w:rsidRDefault="00BC1945" w:rsidP="00BC1945">
      <w:pPr>
        <w:bidi w:val="0"/>
        <w:jc w:val="both"/>
        <w:rPr>
          <w:b/>
          <w:bCs/>
          <w:sz w:val="28"/>
          <w:szCs w:val="28"/>
        </w:rPr>
      </w:pPr>
      <w:hyperlink r:id="rId8" w:tgtFrame="_blank" w:history="1">
        <w:r>
          <w:rPr>
            <w:rStyle w:val="Hyperlink"/>
            <w:rFonts w:ascii="Arial" w:hAnsi="Arial" w:cs="Arial"/>
            <w:i/>
            <w:iCs/>
            <w:sz w:val="26"/>
            <w:szCs w:val="26"/>
            <w:shd w:val="clear" w:color="auto" w:fill="EFEFEF"/>
          </w:rPr>
          <w:t>pniot.effie@gmail.com</w:t>
        </w:r>
      </w:hyperlink>
    </w:p>
    <w:p w14:paraId="2EFB3AE5" w14:textId="77777777" w:rsidR="00BC1945" w:rsidRPr="00BC1945" w:rsidRDefault="00BC1945" w:rsidP="00BC1945">
      <w:pPr>
        <w:bidi w:val="0"/>
        <w:jc w:val="both"/>
        <w:rPr>
          <w:b/>
          <w:bCs/>
          <w:sz w:val="28"/>
          <w:szCs w:val="28"/>
        </w:rPr>
      </w:pPr>
    </w:p>
    <w:p w14:paraId="4CE11353" w14:textId="77777777" w:rsidR="00BC1945" w:rsidRPr="00BC1945" w:rsidRDefault="00BC1945" w:rsidP="00BF3218">
      <w:pPr>
        <w:jc w:val="right"/>
        <w:rPr>
          <w:rFonts w:hint="cs"/>
          <w:rtl/>
        </w:rPr>
      </w:pPr>
    </w:p>
    <w:sectPr w:rsidR="00BC1945" w:rsidRPr="00BC1945" w:rsidSect="005F729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129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EBDF0" w14:textId="77777777" w:rsidR="00F51D39" w:rsidRDefault="00F51D39" w:rsidP="00CF6AE9">
      <w:pPr>
        <w:spacing w:after="0" w:line="240" w:lineRule="auto"/>
      </w:pPr>
      <w:r>
        <w:separator/>
      </w:r>
    </w:p>
  </w:endnote>
  <w:endnote w:type="continuationSeparator" w:id="0">
    <w:p w14:paraId="1A9EEDE4" w14:textId="77777777" w:rsidR="00F51D39" w:rsidRDefault="00F51D39" w:rsidP="00CF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C424" w14:textId="77777777" w:rsidR="005F7292" w:rsidRDefault="005F7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8AC8" w14:textId="77777777" w:rsidR="005F7292" w:rsidRDefault="005F7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27C1" w14:textId="77777777" w:rsidR="005F7292" w:rsidRDefault="005F7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EE6B5" w14:textId="77777777" w:rsidR="00F51D39" w:rsidRDefault="00F51D39" w:rsidP="00CF6AE9">
      <w:pPr>
        <w:spacing w:after="0" w:line="240" w:lineRule="auto"/>
      </w:pPr>
      <w:r>
        <w:separator/>
      </w:r>
    </w:p>
  </w:footnote>
  <w:footnote w:type="continuationSeparator" w:id="0">
    <w:p w14:paraId="40BEFC01" w14:textId="77777777" w:rsidR="00F51D39" w:rsidRDefault="00F51D39" w:rsidP="00CF6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A39E" w14:textId="77777777" w:rsidR="005F7292" w:rsidRDefault="005F7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4BAA" w14:textId="77777777" w:rsidR="00CF6AE9" w:rsidRDefault="00CF6AE9">
    <w:pPr>
      <w:pStyle w:val="Header"/>
    </w:pPr>
    <w:r w:rsidRPr="00CF6AE9">
      <w:rPr>
        <w:rFonts w:cs="Arial"/>
        <w:noProof/>
        <w:rtl/>
      </w:rPr>
      <w:drawing>
        <wp:anchor distT="0" distB="0" distL="114300" distR="114300" simplePos="0" relativeHeight="251659264" behindDoc="1" locked="0" layoutInCell="1" allowOverlap="1" wp14:anchorId="65922697" wp14:editId="32DF6551">
          <wp:simplePos x="0" y="0"/>
          <wp:positionH relativeFrom="column">
            <wp:posOffset>-1143000</wp:posOffset>
          </wp:positionH>
          <wp:positionV relativeFrom="paragraph">
            <wp:posOffset>-582930</wp:posOffset>
          </wp:positionV>
          <wp:extent cx="7553325" cy="10677525"/>
          <wp:effectExtent l="19050" t="0" r="9525" b="0"/>
          <wp:wrapNone/>
          <wp:docPr id="2" name="תמונה 0" descr="effi_pap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i_pape_new.jpg"/>
                  <pic:cNvPicPr/>
                </pic:nvPicPr>
                <pic:blipFill>
                  <a:blip r:embed="rId1"/>
                  <a:stretch>
                    <a:fillRect/>
                  </a:stretch>
                </pic:blipFill>
                <pic:spPr>
                  <a:xfrm>
                    <a:off x="0" y="0"/>
                    <a:ext cx="7553325" cy="106775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0ACD" w14:textId="77777777" w:rsidR="005F7292" w:rsidRDefault="005F7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F0994"/>
    <w:multiLevelType w:val="hybridMultilevel"/>
    <w:tmpl w:val="AFE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6139E"/>
    <w:multiLevelType w:val="hybridMultilevel"/>
    <w:tmpl w:val="8F067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BF60B1"/>
    <w:multiLevelType w:val="hybridMultilevel"/>
    <w:tmpl w:val="6C90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57AFE"/>
    <w:multiLevelType w:val="hybridMultilevel"/>
    <w:tmpl w:val="7926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323CF"/>
    <w:multiLevelType w:val="hybridMultilevel"/>
    <w:tmpl w:val="EBE0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F3441"/>
    <w:multiLevelType w:val="hybridMultilevel"/>
    <w:tmpl w:val="9B5CAA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9CB1BAE"/>
    <w:multiLevelType w:val="hybridMultilevel"/>
    <w:tmpl w:val="2256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E9"/>
    <w:rsid w:val="000566A7"/>
    <w:rsid w:val="00057385"/>
    <w:rsid w:val="00064F2E"/>
    <w:rsid w:val="001359A1"/>
    <w:rsid w:val="001601D6"/>
    <w:rsid w:val="001923C7"/>
    <w:rsid w:val="001A1D3B"/>
    <w:rsid w:val="001B30F3"/>
    <w:rsid w:val="001F30C0"/>
    <w:rsid w:val="002431BC"/>
    <w:rsid w:val="00293AB6"/>
    <w:rsid w:val="002A545B"/>
    <w:rsid w:val="00303A7B"/>
    <w:rsid w:val="0032702C"/>
    <w:rsid w:val="003520F1"/>
    <w:rsid w:val="00353925"/>
    <w:rsid w:val="00356DA0"/>
    <w:rsid w:val="003600D5"/>
    <w:rsid w:val="003972BA"/>
    <w:rsid w:val="003B2D82"/>
    <w:rsid w:val="003F60CD"/>
    <w:rsid w:val="0044618C"/>
    <w:rsid w:val="00452AF7"/>
    <w:rsid w:val="00460EC6"/>
    <w:rsid w:val="00474541"/>
    <w:rsid w:val="005871FE"/>
    <w:rsid w:val="005963B2"/>
    <w:rsid w:val="005A54A2"/>
    <w:rsid w:val="005D274D"/>
    <w:rsid w:val="005E6079"/>
    <w:rsid w:val="005E6631"/>
    <w:rsid w:val="005F7292"/>
    <w:rsid w:val="00620CDA"/>
    <w:rsid w:val="006325F9"/>
    <w:rsid w:val="00642233"/>
    <w:rsid w:val="00694BC8"/>
    <w:rsid w:val="006B18DF"/>
    <w:rsid w:val="006C4FB4"/>
    <w:rsid w:val="007400CC"/>
    <w:rsid w:val="00741D63"/>
    <w:rsid w:val="00745060"/>
    <w:rsid w:val="00767734"/>
    <w:rsid w:val="007C103D"/>
    <w:rsid w:val="007D07D9"/>
    <w:rsid w:val="007E53FE"/>
    <w:rsid w:val="0082263D"/>
    <w:rsid w:val="00835B7C"/>
    <w:rsid w:val="00884607"/>
    <w:rsid w:val="00894433"/>
    <w:rsid w:val="008C2FCB"/>
    <w:rsid w:val="00903AB0"/>
    <w:rsid w:val="00906372"/>
    <w:rsid w:val="00A27079"/>
    <w:rsid w:val="00A6639B"/>
    <w:rsid w:val="00A87901"/>
    <w:rsid w:val="00AE48A4"/>
    <w:rsid w:val="00AF5BC1"/>
    <w:rsid w:val="00AF5C28"/>
    <w:rsid w:val="00AF6452"/>
    <w:rsid w:val="00B3495D"/>
    <w:rsid w:val="00B7498C"/>
    <w:rsid w:val="00BA7F9C"/>
    <w:rsid w:val="00BB432F"/>
    <w:rsid w:val="00BC1945"/>
    <w:rsid w:val="00BF3218"/>
    <w:rsid w:val="00BF76CD"/>
    <w:rsid w:val="00C262EF"/>
    <w:rsid w:val="00C670F9"/>
    <w:rsid w:val="00CB28D0"/>
    <w:rsid w:val="00CE1DA9"/>
    <w:rsid w:val="00CF6AE9"/>
    <w:rsid w:val="00D27B6C"/>
    <w:rsid w:val="00D4180C"/>
    <w:rsid w:val="00D43CE3"/>
    <w:rsid w:val="00D453C4"/>
    <w:rsid w:val="00D718AE"/>
    <w:rsid w:val="00DB11FB"/>
    <w:rsid w:val="00DB6465"/>
    <w:rsid w:val="00DC5CC4"/>
    <w:rsid w:val="00DD71B1"/>
    <w:rsid w:val="00DE4145"/>
    <w:rsid w:val="00E1351D"/>
    <w:rsid w:val="00E31C85"/>
    <w:rsid w:val="00E64D1A"/>
    <w:rsid w:val="00E772EE"/>
    <w:rsid w:val="00E8292A"/>
    <w:rsid w:val="00E87898"/>
    <w:rsid w:val="00E94E7A"/>
    <w:rsid w:val="00EF3B0A"/>
    <w:rsid w:val="00F31FA4"/>
    <w:rsid w:val="00F51D39"/>
    <w:rsid w:val="00FD2D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00CDD"/>
  <w15:docId w15:val="{0EA6A224-CBA4-496C-8F15-C8C636E6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E9"/>
    <w:rPr>
      <w:rFonts w:ascii="Tahoma" w:hAnsi="Tahoma" w:cs="Tahoma"/>
      <w:sz w:val="16"/>
      <w:szCs w:val="16"/>
    </w:rPr>
  </w:style>
  <w:style w:type="paragraph" w:styleId="Header">
    <w:name w:val="header"/>
    <w:basedOn w:val="Normal"/>
    <w:link w:val="HeaderChar"/>
    <w:uiPriority w:val="99"/>
    <w:semiHidden/>
    <w:unhideWhenUsed/>
    <w:rsid w:val="00CF6AE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F6AE9"/>
  </w:style>
  <w:style w:type="paragraph" w:styleId="Footer">
    <w:name w:val="footer"/>
    <w:basedOn w:val="Normal"/>
    <w:link w:val="FooterChar"/>
    <w:uiPriority w:val="99"/>
    <w:semiHidden/>
    <w:unhideWhenUsed/>
    <w:rsid w:val="00CF6AE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F6AE9"/>
  </w:style>
  <w:style w:type="paragraph" w:styleId="ListParagraph">
    <w:name w:val="List Paragraph"/>
    <w:basedOn w:val="Normal"/>
    <w:uiPriority w:val="34"/>
    <w:qFormat/>
    <w:rsid w:val="006C4FB4"/>
    <w:pPr>
      <w:ind w:left="720"/>
      <w:contextualSpacing/>
    </w:pPr>
  </w:style>
  <w:style w:type="character" w:styleId="Hyperlink">
    <w:name w:val="Hyperlink"/>
    <w:basedOn w:val="DefaultParagraphFont"/>
    <w:uiPriority w:val="99"/>
    <w:semiHidden/>
    <w:unhideWhenUsed/>
    <w:rsid w:val="00BC1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988007">
      <w:bodyDiv w:val="1"/>
      <w:marLeft w:val="0"/>
      <w:marRight w:val="0"/>
      <w:marTop w:val="0"/>
      <w:marBottom w:val="0"/>
      <w:divBdr>
        <w:top w:val="none" w:sz="0" w:space="0" w:color="auto"/>
        <w:left w:val="none" w:sz="0" w:space="0" w:color="auto"/>
        <w:bottom w:val="none" w:sz="0" w:space="0" w:color="auto"/>
        <w:right w:val="none" w:sz="0" w:space="0" w:color="auto"/>
      </w:divBdr>
      <w:divsChild>
        <w:div w:id="267737441">
          <w:marLeft w:val="0"/>
          <w:marRight w:val="0"/>
          <w:marTop w:val="0"/>
          <w:marBottom w:val="0"/>
          <w:divBdr>
            <w:top w:val="none" w:sz="0" w:space="0" w:color="auto"/>
            <w:left w:val="none" w:sz="0" w:space="0" w:color="auto"/>
            <w:bottom w:val="none" w:sz="0" w:space="0" w:color="auto"/>
            <w:right w:val="none" w:sz="0" w:space="0" w:color="auto"/>
          </w:divBdr>
        </w:div>
        <w:div w:id="200897989">
          <w:marLeft w:val="0"/>
          <w:marRight w:val="0"/>
          <w:marTop w:val="0"/>
          <w:marBottom w:val="0"/>
          <w:divBdr>
            <w:top w:val="none" w:sz="0" w:space="0" w:color="auto"/>
            <w:left w:val="none" w:sz="0" w:space="0" w:color="auto"/>
            <w:bottom w:val="none" w:sz="0" w:space="0" w:color="auto"/>
            <w:right w:val="none" w:sz="0" w:space="0" w:color="auto"/>
          </w:divBdr>
        </w:div>
        <w:div w:id="995497227">
          <w:marLeft w:val="0"/>
          <w:marRight w:val="0"/>
          <w:marTop w:val="0"/>
          <w:marBottom w:val="0"/>
          <w:divBdr>
            <w:top w:val="none" w:sz="0" w:space="0" w:color="auto"/>
            <w:left w:val="none" w:sz="0" w:space="0" w:color="auto"/>
            <w:bottom w:val="none" w:sz="0" w:space="0" w:color="auto"/>
            <w:right w:val="none" w:sz="0" w:space="0" w:color="auto"/>
          </w:divBdr>
        </w:div>
        <w:div w:id="1401438635">
          <w:marLeft w:val="0"/>
          <w:marRight w:val="0"/>
          <w:marTop w:val="0"/>
          <w:marBottom w:val="0"/>
          <w:divBdr>
            <w:top w:val="none" w:sz="0" w:space="0" w:color="auto"/>
            <w:left w:val="none" w:sz="0" w:space="0" w:color="auto"/>
            <w:bottom w:val="none" w:sz="0" w:space="0" w:color="auto"/>
            <w:right w:val="none" w:sz="0" w:space="0" w:color="auto"/>
          </w:divBdr>
        </w:div>
        <w:div w:id="1432430453">
          <w:marLeft w:val="0"/>
          <w:marRight w:val="0"/>
          <w:marTop w:val="0"/>
          <w:marBottom w:val="0"/>
          <w:divBdr>
            <w:top w:val="none" w:sz="0" w:space="0" w:color="auto"/>
            <w:left w:val="none" w:sz="0" w:space="0" w:color="auto"/>
            <w:bottom w:val="none" w:sz="0" w:space="0" w:color="auto"/>
            <w:right w:val="none" w:sz="0" w:space="0" w:color="auto"/>
          </w:divBdr>
        </w:div>
        <w:div w:id="1180974327">
          <w:marLeft w:val="0"/>
          <w:marRight w:val="0"/>
          <w:marTop w:val="0"/>
          <w:marBottom w:val="0"/>
          <w:divBdr>
            <w:top w:val="none" w:sz="0" w:space="0" w:color="auto"/>
            <w:left w:val="none" w:sz="0" w:space="0" w:color="auto"/>
            <w:bottom w:val="none" w:sz="0" w:space="0" w:color="auto"/>
            <w:right w:val="none" w:sz="0" w:space="0" w:color="auto"/>
          </w:divBdr>
        </w:div>
        <w:div w:id="1673800543">
          <w:marLeft w:val="0"/>
          <w:marRight w:val="0"/>
          <w:marTop w:val="0"/>
          <w:marBottom w:val="0"/>
          <w:divBdr>
            <w:top w:val="none" w:sz="0" w:space="0" w:color="auto"/>
            <w:left w:val="none" w:sz="0" w:space="0" w:color="auto"/>
            <w:bottom w:val="none" w:sz="0" w:space="0" w:color="auto"/>
            <w:right w:val="none" w:sz="0" w:space="0" w:color="auto"/>
          </w:divBdr>
        </w:div>
      </w:divsChild>
    </w:div>
    <w:div w:id="2052268935">
      <w:bodyDiv w:val="1"/>
      <w:marLeft w:val="0"/>
      <w:marRight w:val="0"/>
      <w:marTop w:val="0"/>
      <w:marBottom w:val="0"/>
      <w:divBdr>
        <w:top w:val="none" w:sz="0" w:space="0" w:color="auto"/>
        <w:left w:val="none" w:sz="0" w:space="0" w:color="auto"/>
        <w:bottom w:val="none" w:sz="0" w:space="0" w:color="auto"/>
        <w:right w:val="none" w:sz="0" w:space="0" w:color="auto"/>
      </w:divBdr>
      <w:divsChild>
        <w:div w:id="1189490175">
          <w:marLeft w:val="0"/>
          <w:marRight w:val="0"/>
          <w:marTop w:val="0"/>
          <w:marBottom w:val="0"/>
          <w:divBdr>
            <w:top w:val="none" w:sz="0" w:space="0" w:color="auto"/>
            <w:left w:val="none" w:sz="0" w:space="0" w:color="auto"/>
            <w:bottom w:val="none" w:sz="0" w:space="0" w:color="auto"/>
            <w:right w:val="none" w:sz="0" w:space="0" w:color="auto"/>
          </w:divBdr>
        </w:div>
        <w:div w:id="758209055">
          <w:marLeft w:val="0"/>
          <w:marRight w:val="0"/>
          <w:marTop w:val="0"/>
          <w:marBottom w:val="0"/>
          <w:divBdr>
            <w:top w:val="none" w:sz="0" w:space="0" w:color="auto"/>
            <w:left w:val="none" w:sz="0" w:space="0" w:color="auto"/>
            <w:bottom w:val="none" w:sz="0" w:space="0" w:color="auto"/>
            <w:right w:val="none" w:sz="0" w:space="0" w:color="auto"/>
          </w:divBdr>
        </w:div>
        <w:div w:id="1906792501">
          <w:marLeft w:val="0"/>
          <w:marRight w:val="0"/>
          <w:marTop w:val="0"/>
          <w:marBottom w:val="0"/>
          <w:divBdr>
            <w:top w:val="none" w:sz="0" w:space="0" w:color="auto"/>
            <w:left w:val="none" w:sz="0" w:space="0" w:color="auto"/>
            <w:bottom w:val="none" w:sz="0" w:space="0" w:color="auto"/>
            <w:right w:val="none" w:sz="0" w:space="0" w:color="auto"/>
          </w:divBdr>
        </w:div>
        <w:div w:id="435448477">
          <w:marLeft w:val="0"/>
          <w:marRight w:val="0"/>
          <w:marTop w:val="0"/>
          <w:marBottom w:val="0"/>
          <w:divBdr>
            <w:top w:val="none" w:sz="0" w:space="0" w:color="auto"/>
            <w:left w:val="none" w:sz="0" w:space="0" w:color="auto"/>
            <w:bottom w:val="none" w:sz="0" w:space="0" w:color="auto"/>
            <w:right w:val="none" w:sz="0" w:space="0" w:color="auto"/>
          </w:divBdr>
        </w:div>
        <w:div w:id="612322747">
          <w:marLeft w:val="0"/>
          <w:marRight w:val="0"/>
          <w:marTop w:val="0"/>
          <w:marBottom w:val="0"/>
          <w:divBdr>
            <w:top w:val="none" w:sz="0" w:space="0" w:color="auto"/>
            <w:left w:val="none" w:sz="0" w:space="0" w:color="auto"/>
            <w:bottom w:val="none" w:sz="0" w:space="0" w:color="auto"/>
            <w:right w:val="none" w:sz="0" w:space="0" w:color="auto"/>
          </w:divBdr>
        </w:div>
        <w:div w:id="351759403">
          <w:marLeft w:val="0"/>
          <w:marRight w:val="0"/>
          <w:marTop w:val="0"/>
          <w:marBottom w:val="0"/>
          <w:divBdr>
            <w:top w:val="none" w:sz="0" w:space="0" w:color="auto"/>
            <w:left w:val="none" w:sz="0" w:space="0" w:color="auto"/>
            <w:bottom w:val="none" w:sz="0" w:space="0" w:color="auto"/>
            <w:right w:val="none" w:sz="0" w:space="0" w:color="auto"/>
          </w:divBdr>
        </w:div>
        <w:div w:id="144087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ot.effi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9EDB6-2393-488E-980A-D9040458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2545</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Arie Syvan</cp:lastModifiedBy>
  <cp:revision>2</cp:revision>
  <cp:lastPrinted>2018-01-14T11:22:00Z</cp:lastPrinted>
  <dcterms:created xsi:type="dcterms:W3CDTF">2020-06-02T11:47:00Z</dcterms:created>
  <dcterms:modified xsi:type="dcterms:W3CDTF">2020-06-02T11:47:00Z</dcterms:modified>
</cp:coreProperties>
</file>